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AE" w:rsidRPr="001438AE" w:rsidRDefault="001438AE" w:rsidP="001438AE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438AE" w:rsidRPr="001438AE" w:rsidRDefault="001438AE" w:rsidP="001438AE">
      <w:pPr>
        <w:spacing w:after="0" w:line="259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1438AE">
        <w:rPr>
          <w:rFonts w:ascii="Times New Roman" w:eastAsia="Calibri" w:hAnsi="Times New Roman" w:cs="Times New Roman"/>
          <w:sz w:val="24"/>
          <w:szCs w:val="24"/>
        </w:rPr>
        <w:t>ЗАТВЕРДЖЕНО</w:t>
      </w:r>
    </w:p>
    <w:p w:rsidR="001438AE" w:rsidRPr="001438AE" w:rsidRDefault="001438AE" w:rsidP="001438AE">
      <w:pPr>
        <w:spacing w:after="0" w:line="259" w:lineRule="auto"/>
        <w:ind w:left="5954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438AE">
        <w:rPr>
          <w:rFonts w:ascii="Times New Roman" w:eastAsia="Calibri" w:hAnsi="Times New Roman" w:cs="Times New Roman"/>
          <w:sz w:val="24"/>
          <w:szCs w:val="24"/>
        </w:rPr>
        <w:t xml:space="preserve">Наказ Головного управління </w:t>
      </w:r>
      <w:r w:rsidRPr="001438AE">
        <w:rPr>
          <w:rFonts w:ascii="Times New Roman" w:eastAsia="Calibri" w:hAnsi="Times New Roman" w:cs="Times New Roman"/>
          <w:sz w:val="24"/>
          <w:szCs w:val="24"/>
          <w:lang w:val="uk-UA"/>
        </w:rPr>
        <w:t>__________</w:t>
      </w:r>
      <w:r w:rsidRPr="001438AE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№____________</w:t>
      </w:r>
    </w:p>
    <w:p w:rsidR="001438AE" w:rsidRPr="001438AE" w:rsidRDefault="001438AE" w:rsidP="00143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1438AE" w:rsidRPr="001438AE" w:rsidRDefault="001438AE" w:rsidP="00143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</w:p>
    <w:p w:rsidR="001438AE" w:rsidRPr="001438AE" w:rsidRDefault="001438AE" w:rsidP="001438A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438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 послуги з наданн</w:t>
      </w:r>
      <w:r w:rsidRPr="001438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14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відомостей з Державного земельного кадастру</w:t>
      </w:r>
      <w:r w:rsidRPr="001438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формі витягів </w:t>
      </w:r>
      <w:r w:rsidRPr="001438AE">
        <w:rPr>
          <w:rFonts w:ascii="Times New Roman" w:eastAsia="Times New Roman" w:hAnsi="Times New Roman" w:cs="Times New Roman"/>
          <w:sz w:val="24"/>
          <w:szCs w:val="24"/>
          <w:lang w:eastAsia="ru-RU"/>
        </w:rPr>
        <w:t>з Державного земельного кадастру про земельну ділянку</w:t>
      </w:r>
      <w:r w:rsidRPr="001438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438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</w:t>
      </w:r>
      <w:r w:rsidRPr="001438A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Pr="001438A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Держпраці, та/або посиланням на документи, на підставі яких відомості про обмеження у використанні земель внесені до Державного земельного кадастру</w:t>
      </w:r>
      <w:r w:rsidRPr="001438A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1438AE" w:rsidRPr="001438AE" w:rsidRDefault="001438AE" w:rsidP="001438A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890" w:type="dxa"/>
        <w:tblInd w:w="-150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668"/>
        <w:gridCol w:w="2543"/>
        <w:gridCol w:w="741"/>
        <w:gridCol w:w="2232"/>
      </w:tblGrid>
      <w:tr w:rsidR="001438AE" w:rsidRPr="001438AE" w:rsidTr="00AF05D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1438AE" w:rsidRPr="001438AE" w:rsidRDefault="001438AE" w:rsidP="001438A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 послуги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 посадова особа</w:t>
            </w:r>
          </w:p>
          <w:p w:rsidR="001438AE" w:rsidRPr="001438AE" w:rsidRDefault="001438AE" w:rsidP="001438A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 структурний підрозділ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</w:p>
          <w:p w:rsidR="001438AE" w:rsidRPr="001438AE" w:rsidRDefault="001438AE" w:rsidP="001438A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 виконання</w:t>
            </w:r>
          </w:p>
          <w:p w:rsidR="001438AE" w:rsidRPr="001438AE" w:rsidRDefault="001438AE" w:rsidP="001438A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(днів)</w:t>
            </w:r>
          </w:p>
        </w:tc>
      </w:tr>
      <w:tr w:rsidR="001438AE" w:rsidRPr="001438AE" w:rsidTr="00AF05D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Прийом та реєстрація заяви суб’єкта звернення в центрі надання адміністративних послуг 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(крім </w:t>
            </w:r>
            <w:r w:rsidRPr="001438AE">
              <w:rPr>
                <w:rFonts w:ascii="Times New Roman" w:eastAsia="Calibri" w:hAnsi="Times New Roman" w:cs="Times New Roman"/>
                <w:lang w:val="uk-UA" w:eastAsia="ar-SA"/>
              </w:rPr>
              <w:t>заяв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, поданих </w:t>
            </w:r>
            <w:r w:rsidRPr="001438AE">
              <w:rPr>
                <w:rFonts w:ascii="Times New Roman" w:eastAsia="Calibri" w:hAnsi="Times New Roman" w:cs="Times New Roman"/>
              </w:rPr>
              <w:t>технічними засобами електронних комунікацій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веб-сторінку Держгеокадастру)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В день надходження </w:t>
            </w:r>
          </w:p>
        </w:tc>
      </w:tr>
      <w:tr w:rsidR="001438AE" w:rsidRPr="001438AE" w:rsidTr="00AF05D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Передача заяви відповідному структурному підрозділу територіального органу Держгеокадастру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val="uk-UA" w:eastAsia="ar-SA"/>
              </w:rPr>
              <w:t>Н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е пізніше наступного робочого дня</w:t>
            </w:r>
            <w:r w:rsidRPr="001438AE">
              <w:rPr>
                <w:rFonts w:ascii="Calibri" w:eastAsia="Calibri" w:hAnsi="Calibri" w:cs="Times New Roman"/>
                <w:shd w:val="clear" w:color="auto" w:fill="FFFFFF"/>
              </w:rPr>
              <w:t xml:space="preserve"> 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</w:rPr>
              <w:t>після отримання</w:t>
            </w:r>
          </w:p>
        </w:tc>
      </w:tr>
      <w:tr w:rsidR="001438AE" w:rsidRPr="001438AE" w:rsidTr="00AF05D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Реєстрація заяви у системі документообігу відповідного структурного підрозділу територіального органу Держгеокадастру, передача документів до Державного кадастрового реєстратора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Спеціаліст відповідного структурного підрозділу територіального органу Держгеокадастру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Протягом одного робочого дня (заяви реєструються у відповідному структурному підрозділі територіального 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органу Держгеокадастру в день їх надходження в порядку черговості)</w:t>
            </w:r>
          </w:p>
        </w:tc>
      </w:tr>
      <w:tr w:rsidR="001438AE" w:rsidRPr="001438AE" w:rsidTr="00AF05D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Прийняття заяви в електронній формі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, поданої </w:t>
            </w:r>
            <w:r w:rsidRPr="001438AE">
              <w:rPr>
                <w:rFonts w:ascii="Times New Roman" w:eastAsia="Calibri" w:hAnsi="Times New Roman" w:cs="Times New Roman"/>
              </w:rPr>
              <w:t>технічними засобами електронних комунікацій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веб-сторінку Держгеокадастру </w:t>
            </w:r>
          </w:p>
          <w:p w:rsidR="001438AE" w:rsidRPr="001438AE" w:rsidRDefault="001438AE" w:rsidP="001438A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З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а допомогою програмного забезпечення Державного земельного кадастру 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заявник</w:t>
            </w:r>
            <w:r w:rsidRPr="001438A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В день надходження заяви в електронній формі до відповідного структурного підрозділу територіального органу Держгеокадастру в порядку черговості</w:t>
            </w:r>
          </w:p>
        </w:tc>
      </w:tr>
      <w:tr w:rsidR="001438AE" w:rsidRPr="001438AE" w:rsidTr="00AF05D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38AE" w:rsidRPr="001438AE" w:rsidRDefault="001438AE" w:rsidP="001438AE">
            <w:pPr>
              <w:spacing w:after="0" w:line="240" w:lineRule="auto"/>
              <w:ind w:firstLine="1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У разі подання заяви в електронній формі через Публічну кадастрову карту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кадастру, а також витяг з Державного земельного кадастру про земельну ділянку 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або повідомлення про відмову в наданні таких відомостей, які надсилаються заявникові в електронній формі </w:t>
            </w:r>
            <w:r w:rsidRPr="001438AE">
              <w:rPr>
                <w:rFonts w:ascii="Times New Roman" w:eastAsia="Calibri" w:hAnsi="Times New Roman" w:cs="Times New Roman"/>
              </w:rPr>
              <w:t>технічними засобами електронних комунікацій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вебпорталу електронних послуг, у тому числі через веб-сторінку Держгеокадастру. У цьому випадку формування документів у паперов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ій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формі не здійснюється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З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</w:rPr>
              <w:t>а допомогою програмного забезпечення Державного земельного кадастру.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режимі реального часу 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під час 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подання заяви в електронній формі 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через Публічну кадастрову карту </w:t>
            </w:r>
          </w:p>
        </w:tc>
      </w:tr>
      <w:tr w:rsidR="001438AE" w:rsidRPr="001438AE" w:rsidTr="00AF05D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val="uk-UA" w:eastAsia="ru-RU"/>
              </w:rPr>
              <w:t>6.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Внесення до Державного 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земельного кадастру даних:</w:t>
            </w:r>
          </w:p>
          <w:p w:rsidR="001438AE" w:rsidRPr="001438AE" w:rsidRDefault="001438AE" w:rsidP="001438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n813"/>
            <w:bookmarkEnd w:id="0"/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1) реєстраційний номер заяви (запиту);</w:t>
            </w:r>
          </w:p>
          <w:p w:rsidR="001438AE" w:rsidRPr="001438AE" w:rsidRDefault="001438AE" w:rsidP="001438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n814"/>
            <w:bookmarkEnd w:id="1"/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2) дата реєстрації заяви (запиту);</w:t>
            </w:r>
          </w:p>
          <w:p w:rsidR="001438AE" w:rsidRPr="001438AE" w:rsidRDefault="001438AE" w:rsidP="001438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n815"/>
            <w:bookmarkEnd w:id="2"/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3) відомості про особу, яка звернулася із заявою (запитом);</w:t>
            </w:r>
          </w:p>
          <w:p w:rsidR="001438AE" w:rsidRPr="001438AE" w:rsidRDefault="001438AE" w:rsidP="001438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4) кадастровий номер (за наявності) та місцезнаходження земельної ділянки або дані про інший об'єкт Державного земельного кадастру, щодо якого здійснено запит;</w:t>
            </w:r>
          </w:p>
          <w:p w:rsidR="001438AE" w:rsidRPr="001438AE" w:rsidRDefault="001438AE" w:rsidP="001438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1438AE" w:rsidRPr="001438AE" w:rsidRDefault="001438AE" w:rsidP="001438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n818"/>
            <w:bookmarkEnd w:id="3"/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1438AE" w:rsidRPr="001438AE" w:rsidRDefault="001438AE" w:rsidP="001438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n819"/>
            <w:bookmarkEnd w:id="4"/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7) відомості про Державного кадастрового реєстратора, який прийняв заяву (запит)</w:t>
            </w:r>
          </w:p>
          <w:p w:rsidR="001438AE" w:rsidRPr="001438AE" w:rsidRDefault="001438AE" w:rsidP="001438AE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Створення електронної 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</w:rPr>
              <w:t>форм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и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Державному земельному кадастрі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Державний 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В день реєстрації 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заяви у відповідному структурному підрозділі територіального органу Держгеокадастру</w:t>
            </w:r>
          </w:p>
        </w:tc>
      </w:tr>
      <w:tr w:rsidR="001438AE" w:rsidRPr="001438AE" w:rsidTr="00AF05D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7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Формування витягу з Державного земельного кадастру про земельну ділянку за визначеною формою за допомогою програмного забезпечення Державного земельного кадастру</w:t>
            </w:r>
          </w:p>
          <w:p w:rsidR="001438AE" w:rsidRPr="001438AE" w:rsidRDefault="001438AE" w:rsidP="00143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</w:p>
          <w:p w:rsidR="001438AE" w:rsidRPr="001438AE" w:rsidRDefault="001438AE" w:rsidP="00143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В день реєстрації заяви у відповідному структурному підрозділі територіального органу Держгеокадастру</w:t>
            </w:r>
          </w:p>
        </w:tc>
      </w:tr>
      <w:tr w:rsidR="001438AE" w:rsidRPr="001438AE" w:rsidTr="00AF05D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val="uk-UA" w:eastAsia="ru-RU"/>
              </w:rPr>
              <w:t>8.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38AE" w:rsidRPr="001438AE" w:rsidRDefault="001438AE" w:rsidP="001438A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Переда</w:t>
            </w:r>
            <w:r w:rsidRPr="001438AE">
              <w:rPr>
                <w:rFonts w:ascii="Times New Roman" w:eastAsia="Times New Roman" w:hAnsi="Times New Roman" w:cs="Times New Roman"/>
                <w:lang w:val="uk-UA" w:eastAsia="ru-RU"/>
              </w:rPr>
              <w:t>ча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 витяг</w:t>
            </w:r>
            <w:r w:rsidRPr="001438A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земельну ділянку у паперов</w:t>
            </w:r>
            <w:r w:rsidRPr="001438AE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формі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наданні відомостей з Державного земельного кадастру у паперов</w:t>
            </w:r>
            <w:r w:rsidRPr="001438AE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формі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 до спеціаліста відповідного структурного підрозділу територіального органу Держгеокадастру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В день реєстрації заяви у відповідному структурному 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підрозділі територіального органу Держгеокадастру</w:t>
            </w:r>
          </w:p>
        </w:tc>
      </w:tr>
      <w:tr w:rsidR="001438AE" w:rsidRPr="001438AE" w:rsidTr="00AF05D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9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Проставл</w:t>
            </w:r>
            <w:r w:rsidRPr="001438AE">
              <w:rPr>
                <w:rFonts w:ascii="Times New Roman" w:eastAsia="Times New Roman" w:hAnsi="Times New Roman" w:cs="Times New Roman"/>
                <w:lang w:val="uk-UA" w:eastAsia="ru-RU"/>
              </w:rPr>
              <w:t>ення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 у системі документообігу відповідного структурного підрозділу територіального органу Держгеокадастру позначк</w:t>
            </w:r>
            <w:r w:rsidRPr="001438AE"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 про виконання послуги та переда</w:t>
            </w:r>
            <w:r w:rsidRPr="001438AE">
              <w:rPr>
                <w:rFonts w:ascii="Times New Roman" w:eastAsia="Times New Roman" w:hAnsi="Times New Roman" w:cs="Times New Roman"/>
                <w:lang w:val="uk-UA" w:eastAsia="ru-RU"/>
              </w:rPr>
              <w:t>ча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 витяг</w:t>
            </w:r>
            <w:r w:rsidRPr="001438A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земельну ділянку у паперов</w:t>
            </w:r>
            <w:r w:rsidRPr="001438AE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формі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наданні відомостей з Державного земельного кадастру у паперов</w:t>
            </w:r>
            <w:r w:rsidRPr="001438AE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формі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надання адміністративних послуг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Спеціаліст відповідного структурного підрозділу територіального органу Держгеокадастру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:rsidR="001438AE" w:rsidRPr="001438AE" w:rsidRDefault="001438AE" w:rsidP="001438A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В день реєстрації заяви у відповідному структурному підрозділі територіального органу Держгеокадастру</w:t>
            </w:r>
          </w:p>
        </w:tc>
      </w:tr>
      <w:tr w:rsidR="001438AE" w:rsidRPr="001438AE" w:rsidTr="00AF05D6">
        <w:trPr>
          <w:trHeight w:val="26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Видача замовнику витягу з Державного земельного кадастру про земельну ділянку у паперов</w:t>
            </w:r>
            <w:r w:rsidRPr="001438AE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формі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наданні відомостей з Державного земельного кадастру у паперов</w:t>
            </w:r>
            <w:r w:rsidRPr="001438AE">
              <w:rPr>
                <w:rFonts w:ascii="Times New Roman" w:eastAsia="Times New Roman" w:hAnsi="Times New Roman" w:cs="Times New Roman"/>
                <w:lang w:val="uk-UA" w:eastAsia="ru-RU"/>
              </w:rPr>
              <w:t>ій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38AE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формі</w:t>
            </w: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438AE" w:rsidRPr="001438AE" w:rsidRDefault="001438AE" w:rsidP="00143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Calibri" w:hAnsi="Times New Roman" w:cs="Times New Roman"/>
                <w:shd w:val="clear" w:color="auto" w:fill="FFFFFF"/>
              </w:rPr>
              <w:t>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:rsidR="001438AE" w:rsidRPr="001438AE" w:rsidRDefault="001438AE" w:rsidP="001438AE">
            <w:pPr>
              <w:spacing w:after="30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38AE" w:rsidRPr="001438AE" w:rsidRDefault="001438AE" w:rsidP="001438AE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38AE" w:rsidRPr="001438AE" w:rsidRDefault="001438AE" w:rsidP="001438AE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lang w:eastAsia="ru-RU"/>
              </w:rPr>
              <w:t>В день звернення заявника після отримання витягу з Державного земельного кадастру про земельну ділянку або повідомлення про відмову у наданні відомостей з Державного земельного кадастру</w:t>
            </w:r>
          </w:p>
        </w:tc>
      </w:tr>
      <w:tr w:rsidR="001438AE" w:rsidRPr="001438AE" w:rsidTr="00AF05D6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38AE" w:rsidRPr="001438AE" w:rsidRDefault="001438AE" w:rsidP="001438A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 кількість днів надання послуги –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38AE" w:rsidRPr="001438AE" w:rsidRDefault="001438AE" w:rsidP="001438AE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робочий день</w:t>
            </w:r>
          </w:p>
        </w:tc>
      </w:tr>
      <w:tr w:rsidR="001438AE" w:rsidRPr="001438AE" w:rsidTr="00AF05D6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38AE" w:rsidRPr="001438AE" w:rsidRDefault="001438AE" w:rsidP="001438AE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438AE" w:rsidRPr="001438AE" w:rsidRDefault="001438AE" w:rsidP="001438AE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8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робочий день</w:t>
            </w:r>
          </w:p>
        </w:tc>
      </w:tr>
    </w:tbl>
    <w:p w:rsidR="001438AE" w:rsidRPr="001438AE" w:rsidRDefault="001438AE" w:rsidP="001438AE">
      <w:pPr>
        <w:spacing w:after="0" w:line="348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38AE" w:rsidRPr="001438AE" w:rsidRDefault="001438AE" w:rsidP="00143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Примітка:</w:t>
      </w:r>
      <w:r w:rsidRPr="001438AE">
        <w:rPr>
          <w:rFonts w:ascii="Times New Roman" w:eastAsia="Times New Roman" w:hAnsi="Times New Roman" w:cs="Times New Roman"/>
          <w:sz w:val="24"/>
          <w:szCs w:val="24"/>
          <w:lang w:eastAsia="ru-RU"/>
        </w:rPr>
        <w:t> дії або бездіяльність посадової особи територіального органу Держгеокадастру</w:t>
      </w:r>
      <w:r w:rsidRPr="001438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14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адміністратора центру надання адміністративних послуг можуть бути оскаржені до суду в порядку, встановленому законом</w:t>
      </w:r>
      <w:r w:rsidRPr="001438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1438AE" w:rsidRPr="001438AE" w:rsidRDefault="001438AE" w:rsidP="001438A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A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</w:t>
      </w:r>
      <w:r w:rsidRPr="0014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ішення, дії або бездіяльність Державного кадастрового реєстратора можуть бути оскаржені:</w:t>
      </w:r>
      <w:bookmarkStart w:id="5" w:name="n816"/>
      <w:bookmarkEnd w:id="5"/>
      <w:r w:rsidRPr="001438A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4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територіального органу </w:t>
      </w:r>
      <w:r w:rsidRPr="001438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Держгеокадастру</w:t>
      </w:r>
      <w:r w:rsidRPr="0014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території дії повноважень відповідного Державного кадастрового реєстратора, </w:t>
      </w:r>
      <w:r w:rsidRPr="001438A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 </w:t>
      </w:r>
      <w:r w:rsidRPr="0014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1438A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кож</w:t>
      </w:r>
      <w:r w:rsidRPr="0014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1438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Держгеокадастру</w:t>
      </w:r>
      <w:r w:rsidRPr="0014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 порядку, встановленому Кабінетом Міністрів України;</w:t>
      </w:r>
      <w:bookmarkStart w:id="6" w:name="n817"/>
      <w:bookmarkEnd w:id="6"/>
      <w:r w:rsidRPr="001438A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4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суду в порядку, встановленому </w:t>
      </w:r>
      <w:hyperlink r:id="rId4" w:tgtFrame="_blank" w:history="1">
        <w:r w:rsidRPr="00143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 адміністративного судочинства України</w:t>
        </w:r>
      </w:hyperlink>
      <w:r w:rsidRPr="001438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5068" w:rsidRPr="00785DE5" w:rsidRDefault="001438AE" w:rsidP="00785DE5">
      <w:pPr>
        <w:spacing w:after="0" w:line="348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38A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Умовні позначки: В – виконує, У – бере участь, П – погоджує, З – затверджує.</w:t>
      </w:r>
      <w:r w:rsidRPr="0014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bookmarkStart w:id="7" w:name="_GoBack"/>
      <w:bookmarkEnd w:id="7"/>
    </w:p>
    <w:sectPr w:rsidR="00575068" w:rsidRPr="0078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A4"/>
    <w:rsid w:val="001438AE"/>
    <w:rsid w:val="00575068"/>
    <w:rsid w:val="00785DE5"/>
    <w:rsid w:val="00C2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651F"/>
  <w15:docId w15:val="{E5261DCE-46F8-4978-9D3F-3580AE94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747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5091</Words>
  <Characters>2903</Characters>
  <Application>Microsoft Office Word</Application>
  <DocSecurity>0</DocSecurity>
  <Lines>24</Lines>
  <Paragraphs>15</Paragraphs>
  <ScaleCrop>false</ScaleCrop>
  <Company>Microsoft</Company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PROTG889_USER04</cp:lastModifiedBy>
  <cp:revision>3</cp:revision>
  <dcterms:created xsi:type="dcterms:W3CDTF">2023-03-22T09:25:00Z</dcterms:created>
  <dcterms:modified xsi:type="dcterms:W3CDTF">2025-05-20T05:50:00Z</dcterms:modified>
</cp:coreProperties>
</file>